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D569FF">
        <w:trPr>
          <w:trHeight w:val="384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Pr="00B613A9" w:rsidRDefault="00D569FF" w:rsidP="007A21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613A9">
              <w:rPr>
                <w:sz w:val="22"/>
              </w:rPr>
              <w:t>O</w:t>
            </w:r>
            <w:r w:rsidR="00B613A9" w:rsidRPr="00B613A9">
              <w:rPr>
                <w:sz w:val="22"/>
              </w:rPr>
              <w:t>GŁOSZENIE  O  NABORZE</w:t>
            </w:r>
            <w:r w:rsidR="00FB0665" w:rsidRPr="00B613A9">
              <w:rPr>
                <w:sz w:val="22"/>
              </w:rPr>
              <w:t xml:space="preserve">  NR </w:t>
            </w:r>
            <w:r w:rsidR="00547338">
              <w:rPr>
                <w:sz w:val="22"/>
              </w:rPr>
              <w:t>6</w:t>
            </w:r>
            <w:r w:rsidR="006D6F22" w:rsidRPr="00B613A9">
              <w:rPr>
                <w:sz w:val="22"/>
              </w:rPr>
              <w:t>/2020</w:t>
            </w:r>
            <w:r w:rsidR="007A21B8" w:rsidRPr="00B613A9">
              <w:rPr>
                <w:sz w:val="22"/>
              </w:rPr>
              <w:t xml:space="preserve">  </w:t>
            </w:r>
            <w:r w:rsidR="00FB0665" w:rsidRPr="00B613A9">
              <w:rPr>
                <w:color w:val="000000" w:themeColor="text1"/>
                <w:sz w:val="22"/>
              </w:rPr>
              <w:t xml:space="preserve">Z DNIA </w:t>
            </w:r>
            <w:r w:rsidR="00547338">
              <w:rPr>
                <w:color w:val="000000" w:themeColor="text1"/>
                <w:sz w:val="22"/>
              </w:rPr>
              <w:t>26.10</w:t>
            </w:r>
            <w:r w:rsidR="006D6F22" w:rsidRPr="00B613A9">
              <w:rPr>
                <w:color w:val="000000" w:themeColor="text1"/>
                <w:sz w:val="22"/>
              </w:rPr>
              <w:t>.2020</w:t>
            </w:r>
            <w:r w:rsidR="005A67F8" w:rsidRPr="00B613A9">
              <w:rPr>
                <w:color w:val="000000" w:themeColor="text1"/>
                <w:sz w:val="22"/>
              </w:rPr>
              <w:t xml:space="preserve"> </w:t>
            </w:r>
            <w:r w:rsidR="007A21B8" w:rsidRPr="00B613A9">
              <w:rPr>
                <w:sz w:val="22"/>
              </w:rPr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B613A9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>
              <w:rPr>
                <w:sz w:val="28"/>
              </w:rPr>
              <w:t>ogłasza otwarty i konkurencyjny nabór</w:t>
            </w:r>
            <w:r w:rsidR="006D6F22" w:rsidRPr="00014871">
              <w:rPr>
                <w:sz w:val="28"/>
              </w:rPr>
              <w:t xml:space="preserve"> na wolne </w:t>
            </w:r>
            <w:r>
              <w:rPr>
                <w:sz w:val="28"/>
              </w:rPr>
              <w:t>stanowisko urzędnicze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Default="00547338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STARSZY INSPEKTOR</w:t>
            </w:r>
          </w:p>
          <w:p w:rsidR="00B613A9" w:rsidRPr="00B613A9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i/>
                <w:sz w:val="24"/>
                <w:szCs w:val="24"/>
              </w:rPr>
            </w:pPr>
            <w:r w:rsidRPr="00B613A9">
              <w:rPr>
                <w:i/>
                <w:sz w:val="24"/>
                <w:szCs w:val="24"/>
              </w:rPr>
              <w:t>(pełen etat)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ukończone 21 lat,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i korzystanie z pełni praw publicznych, </w:t>
            </w:r>
          </w:p>
          <w:p w:rsid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 w:rsidRPr="00B15722">
              <w:rPr>
                <w:sz w:val="22"/>
              </w:rPr>
              <w:t>niekaralność za umyślne przestępstwo ścigane z oskarżenia publicznego lub umyślne przestępstwo</w:t>
            </w:r>
          </w:p>
          <w:p w:rsidR="00B15722" w:rsidRDefault="00B15722" w:rsidP="0067310D">
            <w:pPr>
              <w:pStyle w:val="Akapitzlist"/>
              <w:spacing w:line="240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nienaganna opinia,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uregulowany stosunek do służby wojskowej,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sprawność pod względem fizycznym i psychicznym,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wykształcenie średnie,</w:t>
            </w:r>
          </w:p>
          <w:p w:rsidR="00E7206A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odbyty kurs podstawowy dla strażników miejskich z wynikiem pozytywnym,</w:t>
            </w:r>
          </w:p>
          <w:p w:rsidR="0067310D" w:rsidRPr="00B15722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  <w:p w:rsidR="00B15722" w:rsidRDefault="00B15722" w:rsidP="00B15722">
            <w:pPr>
              <w:spacing w:after="120" w:line="288" w:lineRule="auto"/>
              <w:ind w:left="0" w:firstLine="0"/>
              <w:jc w:val="left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085B90">
        <w:trPr>
          <w:trHeight w:val="168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547338" w:rsidRPr="00547338" w:rsidRDefault="00547338" w:rsidP="00547338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10</w:t>
            </w:r>
            <w:r>
              <w:rPr>
                <w:sz w:val="24"/>
                <w:szCs w:val="24"/>
              </w:rPr>
              <w:t xml:space="preserve"> – letnie doświadczenie w pracy w straży miejskiej/gminnej </w:t>
            </w:r>
            <w:r>
              <w:rPr>
                <w:sz w:val="24"/>
                <w:szCs w:val="24"/>
              </w:rPr>
              <w:t xml:space="preserve"> 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</w:t>
            </w:r>
            <w:r w:rsidR="0067310D">
              <w:rPr>
                <w:sz w:val="22"/>
              </w:rPr>
              <w:t>ajomość przepisów ustawy - o strażach gminnych</w:t>
            </w:r>
            <w:r>
              <w:rPr>
                <w:sz w:val="22"/>
              </w:rPr>
              <w:t>,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407AA" w:rsidRPr="00990C91">
              <w:rPr>
                <w:sz w:val="22"/>
              </w:rPr>
              <w:t>znajomość przepisów ustaw</w:t>
            </w:r>
            <w:r w:rsidR="0067310D">
              <w:rPr>
                <w:sz w:val="22"/>
              </w:rPr>
              <w:t>y – prawo o ruchu drogowym</w:t>
            </w:r>
            <w:r w:rsidR="009407AA" w:rsidRPr="00990C91">
              <w:rPr>
                <w:sz w:val="22"/>
              </w:rPr>
              <w:t>,</w:t>
            </w:r>
          </w:p>
          <w:p w:rsidR="00990C91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przepisów ustawy – kodeks postępowania administracyjnego</w:t>
            </w:r>
            <w:r w:rsidR="009407AA">
              <w:rPr>
                <w:sz w:val="22"/>
              </w:rPr>
              <w:t>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problematyki i przepisów dotyczących odławiania zwierząt,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znajomość problematyki </w:t>
            </w:r>
            <w:r w:rsidR="004C763F">
              <w:rPr>
                <w:sz w:val="22"/>
              </w:rPr>
              <w:t>i zagadnień antysmogowych</w:t>
            </w:r>
            <w:r>
              <w:rPr>
                <w:sz w:val="22"/>
              </w:rPr>
              <w:t xml:space="preserve"> w działaniu straży miejskich,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obsługa komputera (MS O</w:t>
            </w:r>
            <w:r w:rsidRPr="004C763F">
              <w:rPr>
                <w:sz w:val="22"/>
              </w:rPr>
              <w:t>ffice, Internet),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lastRenderedPageBreak/>
              <w:t>w</w:t>
            </w:r>
            <w:r w:rsidRPr="004C763F">
              <w:rPr>
                <w:sz w:val="22"/>
              </w:rPr>
              <w:t>ysoka kultura osobista,</w:t>
            </w:r>
          </w:p>
          <w:p w:rsidR="00990C91" w:rsidRPr="004C763F" w:rsidRDefault="00990C91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dyspozycyjność,</w:t>
            </w:r>
          </w:p>
          <w:p w:rsidR="007A21B8" w:rsidRPr="004C763F" w:rsidRDefault="007A21B8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4C763F" w:rsidRPr="004C763F" w:rsidRDefault="004C763F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odporność na stres, komunikatywność</w:t>
            </w:r>
          </w:p>
          <w:p w:rsidR="007A21B8" w:rsidRDefault="007A21B8" w:rsidP="00014871">
            <w:pPr>
              <w:pStyle w:val="Akapitzlist"/>
              <w:spacing w:after="120" w:line="288" w:lineRule="auto"/>
              <w:ind w:left="567" w:right="11" w:firstLine="0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lastRenderedPageBreak/>
              <w:t>Warunki pracy:</w:t>
            </w:r>
          </w:p>
        </w:tc>
      </w:tr>
      <w:tr w:rsidR="007A21B8" w:rsidTr="00E76B60">
        <w:trPr>
          <w:trHeight w:val="695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4C763F" w:rsidRPr="004C763F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>
              <w:rPr>
                <w:sz w:val="22"/>
              </w:rPr>
              <w:t>Na tym stanowisku występuje zarówno wysiłek fizyczny jak i umysłowy; praca wykonywana jest w pełnym wymiarze czasu pracy, również w systemie równoważnym (obejmującym godziny nocne i dni świąteczne); praca samodzielna, narażona na szczególne obciążenie psychiczne: wymagająca szczególnej koncentracji; praca na terenie całego Miasta Milanówka; wykonywana wewnątrz i na zewnątrz pomieszczeń; praca może być wykonywana z wykorzystaniem monitora ekranowego powyżej 4 godzin na dobę; w zmiennych warunkach atmosferycznych; praca na stanowisku decyzyjnym związanym z odpowiedzialnością.</w:t>
            </w:r>
          </w:p>
          <w:p w:rsidR="007A21B8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Informujemy, że niniejsze ogłoszenie dotyczy stanowiska urzędniczego w charakterze strażnika miejskiego, </w:t>
            </w:r>
            <w:r>
              <w:rPr>
                <w:sz w:val="22"/>
              </w:rPr>
              <w:br/>
              <w:t>o którym mowa w ustawie o strażach gminnych ( miejskich), w związku z czym od kandydatów wymagana jest pełna sprawność fizyczna, zgodnie z art. 24 pkt 6 ustawy.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E76B60" w:rsidRPr="004C763F" w:rsidRDefault="004C763F" w:rsidP="004C763F">
            <w:pPr>
              <w:pStyle w:val="Akapitzlist"/>
              <w:numPr>
                <w:ilvl w:val="0"/>
                <w:numId w:val="8"/>
              </w:numPr>
              <w:spacing w:before="120" w:after="0" w:line="312" w:lineRule="auto"/>
              <w:rPr>
                <w:sz w:val="22"/>
              </w:rPr>
            </w:pPr>
            <w:r w:rsidRPr="004C763F">
              <w:rPr>
                <w:sz w:val="22"/>
              </w:rPr>
              <w:t>do zadań osoby zatrudnionej na tym stanowisku należeć będzie ochrona spokoju i porządku w miejscach publicznych zgodnie z ustawą o strażach gminnych z dnia 29 sierpnia 1997 r. w tym m.in. podejmowanie interwencji związanych z nieprzestrzeganiem przepisów prawa, ochrona zgromadzeń i imprez publicznych, działania w zakresie ratowania życia i zdrowia obywateli.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085B90">
        <w:trPr>
          <w:trHeight w:val="379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085B90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C.V. </w:t>
            </w:r>
            <w:r w:rsidR="004C763F">
              <w:rPr>
                <w:sz w:val="22"/>
              </w:rPr>
              <w:t xml:space="preserve"> uwzględnieniem przebiegu pracy zawodowej (okresy zatrudnienia i zajmowane stanowiska pracy)</w:t>
            </w:r>
          </w:p>
          <w:p w:rsidR="007A21B8" w:rsidRPr="00085B90" w:rsidRDefault="004C763F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85B90">
              <w:rPr>
                <w:sz w:val="22"/>
              </w:rPr>
              <w:t xml:space="preserve">kwestionariusz osobowy </w:t>
            </w:r>
            <w:r w:rsidR="00085B90" w:rsidRPr="00085B90">
              <w:rPr>
                <w:sz w:val="22"/>
              </w:rPr>
              <w:t>* wg. załączonego wzoru</w:t>
            </w:r>
            <w:r w:rsidR="00DF6C91">
              <w:rPr>
                <w:sz w:val="22"/>
              </w:rPr>
              <w:t>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wykształcenie,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 w:rsidRPr="00085B90">
              <w:rPr>
                <w:sz w:val="22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o zgodzie na przetwarzanie danych osobowych w celach rekrutacyjnych*</w:t>
            </w:r>
          </w:p>
          <w:p w:rsidR="007A21B8" w:rsidRDefault="00CD3A84" w:rsidP="00DF6C91">
            <w:pPr>
              <w:spacing w:line="240" w:lineRule="auto"/>
              <w:ind w:left="567" w:firstLine="0"/>
            </w:pPr>
            <w:r w:rsidRPr="00085B90">
              <w:rPr>
                <w:sz w:val="22"/>
              </w:rPr>
              <w:t>* druki kwestionariusza i oświadczeń są do pobrania na stronie 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7A21B8" w:rsidTr="00085B90">
        <w:trPr>
          <w:trHeight w:val="126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FB0665" w:rsidP="006D6F22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>Od</w:t>
            </w:r>
            <w:r w:rsidR="00685E4C">
              <w:rPr>
                <w:b/>
                <w:sz w:val="22"/>
              </w:rPr>
              <w:t xml:space="preserve"> </w:t>
            </w:r>
            <w:r w:rsidR="00E451DF">
              <w:rPr>
                <w:b/>
                <w:sz w:val="22"/>
              </w:rPr>
              <w:t>listopada</w:t>
            </w:r>
            <w:r w:rsidR="00A972DC">
              <w:rPr>
                <w:b/>
                <w:sz w:val="22"/>
              </w:rPr>
              <w:t xml:space="preserve"> </w:t>
            </w:r>
            <w:r w:rsidR="003F1A30">
              <w:rPr>
                <w:b/>
                <w:sz w:val="22"/>
              </w:rPr>
              <w:t xml:space="preserve"> 2020</w:t>
            </w:r>
            <w:r w:rsidR="008D5413">
              <w:rPr>
                <w:b/>
                <w:sz w:val="22"/>
              </w:rPr>
              <w:t xml:space="preserve"> r., </w:t>
            </w:r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0900CE" w:rsidRDefault="007A21B8">
            <w:pPr>
              <w:spacing w:after="0" w:line="362" w:lineRule="auto"/>
              <w:ind w:left="0" w:right="2728" w:firstLine="2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Wymagane dokumenty aplikacy</w:t>
            </w:r>
            <w:r w:rsidR="000900CE">
              <w:rPr>
                <w:sz w:val="22"/>
              </w:rPr>
              <w:t>jne należy składać w zaklejonej kopercie</w:t>
            </w:r>
            <w:r>
              <w:rPr>
                <w:sz w:val="22"/>
              </w:rPr>
              <w:t xml:space="preserve">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A07F04">
              <w:rPr>
                <w:b/>
                <w:sz w:val="22"/>
              </w:rPr>
              <w:t>6</w:t>
            </w:r>
            <w:r w:rsidR="00B419F6">
              <w:rPr>
                <w:b/>
                <w:sz w:val="22"/>
              </w:rPr>
              <w:t>/</w:t>
            </w:r>
            <w:r w:rsidR="006D6F22">
              <w:rPr>
                <w:b/>
                <w:sz w:val="22"/>
              </w:rPr>
              <w:t>2020</w:t>
            </w:r>
            <w:r w:rsidR="00E451DF">
              <w:rPr>
                <w:b/>
                <w:sz w:val="22"/>
              </w:rPr>
              <w:t xml:space="preserve"> – Starszy Inspektor</w:t>
            </w:r>
            <w:r w:rsidR="00085B90">
              <w:rPr>
                <w:b/>
                <w:sz w:val="22"/>
              </w:rPr>
              <w:t xml:space="preserve"> w Straży Miejskiej 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”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r w:rsidR="00705AE6">
              <w:rPr>
                <w:sz w:val="22"/>
              </w:rPr>
              <w:t>p</w:t>
            </w:r>
            <w:r>
              <w:rPr>
                <w:sz w:val="22"/>
              </w:rPr>
              <w:t xml:space="preserve">odanym numerem telefonu kontaktowego </w:t>
            </w:r>
          </w:p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 w:rsidR="000900CE">
              <w:rPr>
                <w:b/>
                <w:sz w:val="23"/>
                <w:u w:val="single" w:color="000000"/>
              </w:rPr>
              <w:t xml:space="preserve">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451CE8">
              <w:rPr>
                <w:b/>
                <w:sz w:val="22"/>
                <w:u w:val="single" w:color="000000"/>
              </w:rPr>
              <w:t>04.11</w:t>
            </w:r>
            <w:r>
              <w:rPr>
                <w:b/>
                <w:sz w:val="22"/>
                <w:u w:val="single" w:color="000000"/>
              </w:rPr>
              <w:t>.</w:t>
            </w:r>
            <w:r w:rsidR="003F1A30">
              <w:rPr>
                <w:b/>
                <w:sz w:val="24"/>
                <w:u w:val="single" w:color="000000"/>
              </w:rPr>
              <w:t>2020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Pr="009407AA" w:rsidRDefault="00DF34CA" w:rsidP="00D569FF">
      <w:pPr>
        <w:spacing w:line="240" w:lineRule="auto"/>
        <w:ind w:left="0" w:firstLine="0"/>
        <w:rPr>
          <w:b/>
          <w:sz w:val="22"/>
        </w:rPr>
      </w:pPr>
      <w:r w:rsidRPr="009407AA">
        <w:rPr>
          <w:b/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C61C49" w:rsidRDefault="00DF34CA" w:rsidP="009407AA">
      <w:pPr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II etap: </w:t>
      </w:r>
      <w:bookmarkStart w:id="0" w:name="_GoBack"/>
      <w:bookmarkEnd w:id="0"/>
      <w:r w:rsidR="00FB7495">
        <w:rPr>
          <w:sz w:val="22"/>
        </w:rPr>
        <w:t xml:space="preserve"> </w:t>
      </w:r>
      <w:r>
        <w:rPr>
          <w:sz w:val="22"/>
        </w:rPr>
        <w:t>rozmowa kwalifikacyjna</w:t>
      </w:r>
    </w:p>
    <w:p w:rsidR="00C61C49" w:rsidRPr="00C61C49" w:rsidRDefault="00C61C49" w:rsidP="009407AA">
      <w:pPr>
        <w:spacing w:line="240" w:lineRule="auto"/>
        <w:ind w:left="0" w:firstLine="0"/>
        <w:rPr>
          <w:b/>
          <w:sz w:val="22"/>
        </w:rPr>
      </w:pPr>
      <w:r w:rsidRPr="00C61C49">
        <w:rPr>
          <w:b/>
          <w:sz w:val="22"/>
        </w:rPr>
        <w:t>Kandydat wyłoniony w drodze naboru, przed zawarciem umowy o pracę, zobowiązany jest założyć:</w:t>
      </w:r>
    </w:p>
    <w:p w:rsid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Oryginały (do wglądu) lub potwierdzone za zgodność z oryginałem kserokopie świadectw pracy, zaświadczeń, ukończonych kursów,</w:t>
      </w:r>
    </w:p>
    <w:p w:rsidR="00C61C49" w:rsidRP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Zaświadczenie lekarskie stwierdzające zdolność do pracy na stanowisku, którego nabór dotyczy.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t>INFORMACJA O PRZETWARZANIU DANYCH OSOBOWYCH – KANDYDACI DO PRACY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związku z realizacją wymogów </w:t>
      </w:r>
      <w:r w:rsidRPr="00536620">
        <w:rPr>
          <w:color w:val="auto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6620">
        <w:rPr>
          <w:color w:val="auto"/>
          <w:sz w:val="24"/>
          <w:szCs w:val="24"/>
        </w:rPr>
        <w:t>Dz.U.UE</w:t>
      </w:r>
      <w:proofErr w:type="spellEnd"/>
      <w:r w:rsidRPr="00536620">
        <w:rPr>
          <w:color w:val="auto"/>
          <w:sz w:val="24"/>
          <w:szCs w:val="24"/>
        </w:rPr>
        <w:t>. z 2016 r., L 119, poz. 1) (RODO)</w:t>
      </w:r>
      <w:r>
        <w:rPr>
          <w:color w:val="auto"/>
          <w:sz w:val="24"/>
          <w:szCs w:val="24"/>
        </w:rPr>
        <w:t xml:space="preserve">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lastRenderedPageBreak/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2F5878" w:rsidRPr="00DF34CA" w:rsidRDefault="002F5878" w:rsidP="002F5878">
      <w:pPr>
        <w:pStyle w:val="Akapitzlist"/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</w:p>
    <w:p w:rsidR="006B7BEA" w:rsidRDefault="002F5878">
      <w:pPr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     Komendant</w:t>
      </w:r>
    </w:p>
    <w:p w:rsidR="00FB7495" w:rsidRDefault="00FB7495" w:rsidP="00FB7495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 Straży Miejskiej w Milanówku </w:t>
      </w:r>
    </w:p>
    <w:p w:rsidR="00FB7495" w:rsidRDefault="00FB7495" w:rsidP="00FB7495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</w:t>
      </w:r>
    </w:p>
    <w:p w:rsidR="00FB7495" w:rsidRDefault="00FB7495" w:rsidP="00C61C49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  Robert </w:t>
      </w:r>
      <w:proofErr w:type="spellStart"/>
      <w:r>
        <w:rPr>
          <w:i/>
          <w:sz w:val="22"/>
        </w:rPr>
        <w:t>Skirski</w:t>
      </w:r>
      <w:proofErr w:type="spellEnd"/>
      <w:r>
        <w:rPr>
          <w:i/>
          <w:sz w:val="22"/>
        </w:rPr>
        <w:t xml:space="preserve"> </w:t>
      </w:r>
    </w:p>
    <w:sectPr w:rsidR="00F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BC5"/>
    <w:multiLevelType w:val="hybridMultilevel"/>
    <w:tmpl w:val="8F06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902"/>
    <w:multiLevelType w:val="hybridMultilevel"/>
    <w:tmpl w:val="1E4E1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41BFC"/>
    <w:rsid w:val="00085B90"/>
    <w:rsid w:val="000900CE"/>
    <w:rsid w:val="00092E97"/>
    <w:rsid w:val="00116F77"/>
    <w:rsid w:val="00120059"/>
    <w:rsid w:val="00165284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51CE8"/>
    <w:rsid w:val="00467A04"/>
    <w:rsid w:val="004C1CFF"/>
    <w:rsid w:val="004C763F"/>
    <w:rsid w:val="005331D4"/>
    <w:rsid w:val="00536620"/>
    <w:rsid w:val="00547338"/>
    <w:rsid w:val="005A67F8"/>
    <w:rsid w:val="00654AF1"/>
    <w:rsid w:val="0067310D"/>
    <w:rsid w:val="00685E4C"/>
    <w:rsid w:val="00691F2E"/>
    <w:rsid w:val="006B7BEA"/>
    <w:rsid w:val="006C4870"/>
    <w:rsid w:val="006D6F22"/>
    <w:rsid w:val="006F246A"/>
    <w:rsid w:val="00705AE6"/>
    <w:rsid w:val="00722996"/>
    <w:rsid w:val="00795663"/>
    <w:rsid w:val="007A21B8"/>
    <w:rsid w:val="00855243"/>
    <w:rsid w:val="008A2769"/>
    <w:rsid w:val="008D5413"/>
    <w:rsid w:val="00923F94"/>
    <w:rsid w:val="00933269"/>
    <w:rsid w:val="009407AA"/>
    <w:rsid w:val="0094142F"/>
    <w:rsid w:val="009416BB"/>
    <w:rsid w:val="00990558"/>
    <w:rsid w:val="00990C91"/>
    <w:rsid w:val="00A06C70"/>
    <w:rsid w:val="00A07F04"/>
    <w:rsid w:val="00A236CA"/>
    <w:rsid w:val="00A24A21"/>
    <w:rsid w:val="00A4185B"/>
    <w:rsid w:val="00A6772C"/>
    <w:rsid w:val="00A71C77"/>
    <w:rsid w:val="00A972DC"/>
    <w:rsid w:val="00AA5B71"/>
    <w:rsid w:val="00AE2A3B"/>
    <w:rsid w:val="00B15722"/>
    <w:rsid w:val="00B419F6"/>
    <w:rsid w:val="00B4389E"/>
    <w:rsid w:val="00B5376A"/>
    <w:rsid w:val="00B53E39"/>
    <w:rsid w:val="00B613A9"/>
    <w:rsid w:val="00BE653A"/>
    <w:rsid w:val="00C61C49"/>
    <w:rsid w:val="00C77A9A"/>
    <w:rsid w:val="00C9334E"/>
    <w:rsid w:val="00C93F07"/>
    <w:rsid w:val="00CD3A84"/>
    <w:rsid w:val="00D569FF"/>
    <w:rsid w:val="00DF117C"/>
    <w:rsid w:val="00DF34CA"/>
    <w:rsid w:val="00DF6C91"/>
    <w:rsid w:val="00E324D3"/>
    <w:rsid w:val="00E33608"/>
    <w:rsid w:val="00E451DF"/>
    <w:rsid w:val="00E7206A"/>
    <w:rsid w:val="00E7226C"/>
    <w:rsid w:val="00E76B60"/>
    <w:rsid w:val="00E86B2E"/>
    <w:rsid w:val="00E947EA"/>
    <w:rsid w:val="00E9678D"/>
    <w:rsid w:val="00EB1F29"/>
    <w:rsid w:val="00EC523B"/>
    <w:rsid w:val="00ED26E2"/>
    <w:rsid w:val="00F43768"/>
    <w:rsid w:val="00FB0665"/>
    <w:rsid w:val="00FB0A3E"/>
    <w:rsid w:val="00FB521F"/>
    <w:rsid w:val="00FB749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A074-C59D-450A-AF6E-A4C5CAAA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27</cp:revision>
  <cp:lastPrinted>2020-07-29T10:02:00Z</cp:lastPrinted>
  <dcterms:created xsi:type="dcterms:W3CDTF">2020-07-16T15:24:00Z</dcterms:created>
  <dcterms:modified xsi:type="dcterms:W3CDTF">2020-10-26T18:30:00Z</dcterms:modified>
</cp:coreProperties>
</file>